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60D7" w14:textId="2795DA77" w:rsidR="005F6DFE" w:rsidRPr="005F6DFE" w:rsidRDefault="005F6DFE" w:rsidP="00A308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308E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Політика конфіденційності </w:t>
      </w:r>
      <w:r w:rsidR="00A308E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br/>
      </w:r>
      <w:r w:rsidR="00A308EF"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Редакція від: 14 квітня 2026 року</w:t>
      </w:r>
      <w:r w:rsidR="00A308E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</w:r>
      <w:r w:rsidR="00A308EF" w:rsidRPr="00A308E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br/>
      </w:r>
      <w:r w:rsidRPr="005F6DF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Загальні положення</w:t>
      </w:r>
    </w:p>
    <w:p w14:paraId="6FA5C344" w14:textId="1CAF7B1B" w:rsidR="00A308EF" w:rsidRPr="00A308EF" w:rsidRDefault="00A308EF" w:rsidP="00A308E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1.1. Ця Політика конфіденційності визначає порядок збирання, обробки, зберігання, використання та захисту персональних даних користувачів вебсайту freedomrevolution.com.ua (далі — Сайт).</w:t>
      </w:r>
    </w:p>
    <w:p w14:paraId="664FD546" w14:textId="13128A3C" w:rsidR="00A308EF" w:rsidRPr="00A308EF" w:rsidRDefault="00A308EF" w:rsidP="00A308E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1.2. Користуючись Сайтом, оформлюючи замовлення, заповнюючи форми на Сайті або здійснюючи оплату, Користувач підтверджує, що ознайомився з цією Політикою конфіденційності та надає згоду на обробку своїх персональних даних на умовах, викладених у ній.</w:t>
      </w:r>
    </w:p>
    <w:p w14:paraId="59F9D069" w14:textId="7B917C19" w:rsidR="005F6DFE" w:rsidRPr="005F6DFE" w:rsidRDefault="00A308EF" w:rsidP="00A308E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1.3. Політика розроблена відповідно до Конституції України, Закону України «Про захист персональних даних», Закону України «Про електронну комерцію» та інших нормативно-правових актів України.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5F6DFE" w:rsidRPr="005F6DF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2. </w:t>
      </w:r>
      <w:proofErr w:type="spellStart"/>
      <w:r w:rsidR="004A49CA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  <w:t>Власник</w:t>
      </w:r>
      <w:proofErr w:type="spellEnd"/>
      <w:r w:rsidRPr="00A308E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та адміністратор персональних даних</w:t>
      </w:r>
    </w:p>
    <w:p w14:paraId="276539CD" w14:textId="5ECDB46A" w:rsidR="00A308EF" w:rsidRPr="00A308EF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="004A49C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Власником</w:t>
      </w:r>
      <w:proofErr w:type="spellEnd"/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адміністратором</w:t>
      </w:r>
      <w:proofErr w:type="spellEnd"/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персональних</w:t>
      </w:r>
      <w:proofErr w:type="spellEnd"/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даних</w:t>
      </w:r>
      <w:proofErr w:type="spellEnd"/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є: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Фізична</w:t>
      </w:r>
      <w:proofErr w:type="spellEnd"/>
      <w:r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особа-</w:t>
      </w:r>
      <w:proofErr w:type="spellStart"/>
      <w:r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підприємець</w:t>
      </w:r>
      <w:proofErr w:type="spellEnd"/>
      <w:r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:</w:t>
      </w:r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Тув Марина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Юріївна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ІПН / ЄДРПОУ:</w:t>
      </w:r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3106203286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Адреса:</w:t>
      </w:r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вул</w:t>
      </w:r>
      <w:proofErr w:type="spellEnd"/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Дорогожицька</w:t>
      </w:r>
      <w:proofErr w:type="spellEnd"/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3,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Київ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Email</w:t>
      </w:r>
      <w:r w:rsidRPr="004A49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:</w:t>
      </w:r>
      <w:r w:rsidRPr="004A49C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hyperlink r:id="rId5" w:history="1">
        <w:r w:rsidRPr="0018307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tuv</w:t>
        </w:r>
        <w:r w:rsidRPr="004A49CA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 w:eastAsia="uk-UA"/>
          </w:rPr>
          <w:t>.</w:t>
        </w:r>
        <w:r w:rsidRPr="0018307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marina</w:t>
        </w:r>
        <w:r w:rsidRPr="004A49CA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 w:eastAsia="uk-UA"/>
          </w:rPr>
          <w:t>@</w:t>
        </w:r>
        <w:r w:rsidRPr="0018307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gmail</w:t>
        </w:r>
        <w:r w:rsidRPr="004A49CA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 w:eastAsia="uk-UA"/>
          </w:rPr>
          <w:t>.</w:t>
        </w:r>
        <w:r w:rsidRPr="0018307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com</w:t>
        </w:r>
      </w:hyperlink>
      <w:r w:rsidRPr="004A49C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Телефон: +380 50 613 55 34</w:t>
      </w:r>
    </w:p>
    <w:p w14:paraId="7589B02D" w14:textId="7632579E" w:rsidR="005F6DFE" w:rsidRPr="005F6DFE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2.2. Адміністратор персональних даних здійснює обробку персональних даних виключно з метою, визначеною цією Політикою, та в межах, необхідних для належного функціонування Сайту, оформлення участі у заході, комунікації з Користувачами та виконання вимог законодавства.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5F6DFE" w:rsidRPr="005F6DF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3. </w:t>
      </w:r>
      <w:r w:rsidRPr="00A308E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Які персональні дані ми можемо збирати</w:t>
      </w:r>
    </w:p>
    <w:p w14:paraId="1545F458" w14:textId="79340A7D" w:rsidR="005F6DFE" w:rsidRPr="00A308EF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3.1. Під час оформлення замовлення / придбання квитка на Сайті ми можемо збирати такі дані: ім’я та прізвище; номер телефону; адресу електронної пошти; інформацію про замовлення; інші дані, які Користувач добровільно надає під час оформлення участі.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3.2. Під час звернення через форми зв’язку, електронну пошту, месенджери або інші канали комунікації ми можемо обробляти: ім’я; номер телефону;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email</w:t>
      </w:r>
      <w:proofErr w:type="spellEnd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; зміст звернення; іншу інформацію, яку Користувач добровільно зазначає у повідомленні.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3.3. Автоматично можуть збиратися технічні дані: IP-адреса; тип браузера; тип пристрою; мова браузера; дата і час відвідування; технічна інформація про дії на Сайті;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cookie</w:t>
      </w:r>
      <w:proofErr w:type="spellEnd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-файли та аналогічні технології.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3.4. Ми не збираємо і не зберігаємо повні реквізити платіжних карток Користувачів. Оплата здійснюється через захищені сторінки платіжних провайдерів.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5F6DFE" w:rsidRPr="005F6DF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Мета обробки персональних даних</w:t>
      </w:r>
    </w:p>
    <w:p w14:paraId="02D02847" w14:textId="77777777" w:rsidR="00A308EF" w:rsidRPr="00A308EF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4.1. Персональні дані Користувачів обробляються з метою:</w:t>
      </w:r>
    </w:p>
    <w:p w14:paraId="235F3828" w14:textId="77777777" w:rsidR="00A308EF" w:rsidRPr="00A308EF" w:rsidRDefault="00A308EF" w:rsidP="00A308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оформлення, підтвердження та адміністрування замовлення;</w:t>
      </w:r>
    </w:p>
    <w:p w14:paraId="16FA2C8B" w14:textId="77777777" w:rsidR="00A308EF" w:rsidRPr="00A308EF" w:rsidRDefault="00A308EF" w:rsidP="00A308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продажу квитків / оформлення участі у заході;</w:t>
      </w:r>
    </w:p>
    <w:p w14:paraId="168B88CF" w14:textId="77777777" w:rsidR="00A308EF" w:rsidRPr="00A308EF" w:rsidRDefault="00A308EF" w:rsidP="00A308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зв’язку з Користувачем щодо замовлення, оплати, змін у програмі, часу, місця чи формату заходу;</w:t>
      </w:r>
    </w:p>
    <w:p w14:paraId="020C20CB" w14:textId="77777777" w:rsidR="00A308EF" w:rsidRPr="00A308EF" w:rsidRDefault="00A308EF" w:rsidP="00A308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надсилання підтвердження участі, організаційної інформації, матеріалів або сервісних повідомлень;</w:t>
      </w:r>
    </w:p>
    <w:p w14:paraId="2652AE54" w14:textId="77777777" w:rsidR="00A308EF" w:rsidRPr="00A308EF" w:rsidRDefault="00A308EF" w:rsidP="00A308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обробки звернень, запитів та скарг;</w:t>
      </w:r>
    </w:p>
    <w:p w14:paraId="4CF68C8B" w14:textId="77777777" w:rsidR="00A308EF" w:rsidRPr="00A308EF" w:rsidRDefault="00A308EF" w:rsidP="00A308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бухгалтерського та податкового обліку;</w:t>
      </w:r>
    </w:p>
    <w:p w14:paraId="297A964A" w14:textId="77777777" w:rsidR="00A308EF" w:rsidRPr="00A308EF" w:rsidRDefault="00A308EF" w:rsidP="00A308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захисту прав та законних інтересів Адміністратора;</w:t>
      </w:r>
    </w:p>
    <w:p w14:paraId="63C6B603" w14:textId="77777777" w:rsidR="00A308EF" w:rsidRDefault="00A308EF" w:rsidP="00A308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покращення роботи Сайту та користувацького досвіду;</w:t>
      </w:r>
    </w:p>
    <w:p w14:paraId="7CA921E0" w14:textId="77777777" w:rsidR="00A308EF" w:rsidRPr="00A308EF" w:rsidRDefault="00A308EF" w:rsidP="00A308E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 вимог чинного законодавства України</w:t>
      </w:r>
      <w:r w:rsidRPr="00A308E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14:paraId="146FF78A" w14:textId="59AE0AA8" w:rsidR="005F6DFE" w:rsidRPr="00A308EF" w:rsidRDefault="005F6DFE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5. </w:t>
      </w:r>
      <w:r w:rsidR="00A308EF" w:rsidRPr="00A308E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Правові підстави обробки персональних даних</w:t>
      </w:r>
    </w:p>
    <w:p w14:paraId="5854E27B" w14:textId="4276E23D" w:rsidR="00A308EF" w:rsidRPr="00A308EF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5.1. Правовими підставами обробки персональних даних є:</w:t>
      </w:r>
    </w:p>
    <w:p w14:paraId="4B817913" w14:textId="77777777" w:rsidR="00A308EF" w:rsidRPr="00A308EF" w:rsidRDefault="00A308EF" w:rsidP="00A308EF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згода Користувача;</w:t>
      </w:r>
    </w:p>
    <w:p w14:paraId="410EB96D" w14:textId="77777777" w:rsidR="00A308EF" w:rsidRPr="00A308EF" w:rsidRDefault="00A308EF" w:rsidP="00A308EF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необхідність виконання договору або дій, що передують його укладенню;</w:t>
      </w:r>
    </w:p>
    <w:p w14:paraId="2C00A7D5" w14:textId="77777777" w:rsidR="00A308EF" w:rsidRDefault="00A308EF" w:rsidP="00A308EF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необхідність виконання обов’язків, встановлених законодавством України;</w:t>
      </w:r>
    </w:p>
    <w:p w14:paraId="60DD615B" w14:textId="77777777" w:rsidR="00A308EF" w:rsidRDefault="00A308EF" w:rsidP="00A308EF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законний інтерес Адміністратора, за умови що такий інтерес не порушує права і свободи Користувача.</w:t>
      </w:r>
    </w:p>
    <w:p w14:paraId="67CC0B67" w14:textId="622C8453" w:rsidR="005F6DFE" w:rsidRPr="00A308EF" w:rsidRDefault="005F6DFE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6. Передача персональних даних третім особам</w:t>
      </w:r>
    </w:p>
    <w:p w14:paraId="753967FE" w14:textId="2E5EFA68" w:rsidR="00A308EF" w:rsidRPr="00A308EF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6.1. Адміністратор може передавати персональні дані третім особам лише в межах, необхідних для досягнення цілей обробки, зокрема:</w:t>
      </w:r>
    </w:p>
    <w:p w14:paraId="36577CFA" w14:textId="77777777" w:rsidR="00A308EF" w:rsidRPr="00A308EF" w:rsidRDefault="00A308EF" w:rsidP="00A308EF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платіжним сервісам, банкам та фінансовим установам — для обробки платежів;</w:t>
      </w:r>
    </w:p>
    <w:p w14:paraId="5562467B" w14:textId="77777777" w:rsidR="00A308EF" w:rsidRPr="00A308EF" w:rsidRDefault="00A308EF" w:rsidP="00A308EF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сервісам електронної пошти, CRM, хостингу, технічної підтримки та аналітики — для забезпечення функціонування Сайту;</w:t>
      </w:r>
    </w:p>
    <w:p w14:paraId="3636B759" w14:textId="77777777" w:rsidR="00A308EF" w:rsidRPr="00A308EF" w:rsidRDefault="00A308EF" w:rsidP="00A308EF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бухгалтерам, аудиторам, юристам, консультантам — у межах виконання законодавчих та договірних зобов’язань;</w:t>
      </w:r>
    </w:p>
    <w:p w14:paraId="548B56E2" w14:textId="0CB92CF2" w:rsidR="00A308EF" w:rsidRPr="00A308EF" w:rsidRDefault="00A308EF" w:rsidP="00A308EF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державним органам — у випадках та в порядку, передбачених законодавством України.</w:t>
      </w:r>
    </w:p>
    <w:p w14:paraId="3F6F70F8" w14:textId="496AA4F2" w:rsidR="005F6DFE" w:rsidRPr="005F6DFE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6.2. Ми не продаємо персональні дані Користувачів і не передаємо їх третім особам для самостійних маркетингових цілей без окремої згоди Користувача.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5F6DFE" w:rsidRPr="005F6DF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7. </w:t>
      </w:r>
      <w:proofErr w:type="spellStart"/>
      <w:r w:rsidRPr="00A308E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Cookies</w:t>
      </w:r>
      <w:proofErr w:type="spellEnd"/>
      <w:r w:rsidRPr="00A308E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та аналітика</w:t>
      </w:r>
    </w:p>
    <w:p w14:paraId="7BE9302A" w14:textId="2F146E92" w:rsidR="00A308EF" w:rsidRPr="00A308EF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7.1. Сайт може використовувати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cookie</w:t>
      </w:r>
      <w:proofErr w:type="spellEnd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-файли та інші технічні засоби для:</w:t>
      </w:r>
    </w:p>
    <w:p w14:paraId="3BE9A7C1" w14:textId="77777777" w:rsidR="00A308EF" w:rsidRPr="00A308EF" w:rsidRDefault="00A308EF" w:rsidP="00A308EF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належної роботи Сайту;</w:t>
      </w:r>
    </w:p>
    <w:p w14:paraId="0DD5718E" w14:textId="77777777" w:rsidR="00A308EF" w:rsidRPr="00A308EF" w:rsidRDefault="00A308EF" w:rsidP="00A308EF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збереження налаштувань Користувача;</w:t>
      </w:r>
    </w:p>
    <w:p w14:paraId="50721147" w14:textId="77777777" w:rsidR="00A308EF" w:rsidRPr="00A308EF" w:rsidRDefault="00A308EF" w:rsidP="00A308EF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аналізу поведінки користувачів на Сайті;</w:t>
      </w:r>
    </w:p>
    <w:p w14:paraId="7F1591FC" w14:textId="3DE2965B" w:rsidR="00A308EF" w:rsidRPr="00A308EF" w:rsidRDefault="00A308EF" w:rsidP="00A308EF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покращення якості сервісу та контенту.</w:t>
      </w:r>
    </w:p>
    <w:p w14:paraId="1A881CB9" w14:textId="77777777" w:rsidR="00A308EF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7.2.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Cookie</w:t>
      </w:r>
      <w:proofErr w:type="spellEnd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це невеликий файл, який зберігається на пристрої Користувача під час відвідування Сайту.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7.3. Користувач може змінити налаштування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cookie</w:t>
      </w:r>
      <w:proofErr w:type="spellEnd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своєму браузері. Однак це може вплинути на коректну роботу окремих функцій Сайту.</w:t>
      </w:r>
    </w:p>
    <w:p w14:paraId="0DBD40D6" w14:textId="72C29934" w:rsidR="005F6DFE" w:rsidRPr="00A308EF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</w:r>
      <w:r w:rsidR="005F6DFE" w:rsidRPr="005F6DF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8. Строк зберігання персональних даних</w:t>
      </w:r>
    </w:p>
    <w:p w14:paraId="603A74DA" w14:textId="5B76A323" w:rsidR="005F6DFE" w:rsidRPr="00A308EF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8.1. Персональні дані зберігаються не довше, ніж це необхідно для досягнення цілей їх обробки, якщо інший строк не передбачений законодавством України.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8.2. Дані, пов’язані з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оплатами</w:t>
      </w:r>
      <w:proofErr w:type="spellEnd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замовленнями та бухгалтерським обліком, можуть зберігатися протягом строків, встановлених податковим, фінансовим та іншим застосовним законодавством.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8.3. Після досягнення мети обробки або закінчення строку зберігання персональні дані видаляються, знеособлюються або знищуються у встановленому порядку.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5F6DFE" w:rsidRPr="005F6DF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9. </w:t>
      </w:r>
      <w:r w:rsidRPr="00A308E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Захист персональних даних</w:t>
      </w:r>
    </w:p>
    <w:p w14:paraId="7B675CA1" w14:textId="0CFB1D0D" w:rsidR="00A308EF" w:rsidRPr="00A308EF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9.1. Адміністратор вживає належних організаційних та технічних заходів для захисту персональних даних від:</w:t>
      </w:r>
    </w:p>
    <w:p w14:paraId="475978C2" w14:textId="77777777" w:rsidR="00A308EF" w:rsidRPr="00A308EF" w:rsidRDefault="00A308EF" w:rsidP="00A308EF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несанкціонованого доступу;</w:t>
      </w:r>
    </w:p>
    <w:p w14:paraId="4E7A9673" w14:textId="77777777" w:rsidR="00A308EF" w:rsidRPr="00A308EF" w:rsidRDefault="00A308EF" w:rsidP="00A308EF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випадкової втрати;</w:t>
      </w:r>
    </w:p>
    <w:p w14:paraId="4FEA89CD" w14:textId="77777777" w:rsidR="00A308EF" w:rsidRPr="00A308EF" w:rsidRDefault="00A308EF" w:rsidP="00A308EF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знищення;</w:t>
      </w:r>
    </w:p>
    <w:p w14:paraId="73B55702" w14:textId="77777777" w:rsidR="00A308EF" w:rsidRPr="00A308EF" w:rsidRDefault="00A308EF" w:rsidP="00A308EF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незаконної обробки;</w:t>
      </w:r>
    </w:p>
    <w:p w14:paraId="0C428347" w14:textId="5AC7D60B" w:rsidR="00A308EF" w:rsidRPr="00A308EF" w:rsidRDefault="00A308EF" w:rsidP="00A308EF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зміни або поширення без дозволу.</w:t>
      </w:r>
    </w:p>
    <w:p w14:paraId="443514EF" w14:textId="26D102E2" w:rsidR="005F6DFE" w:rsidRPr="00A308EF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9.2. Ми використовуємо доступні технічні засоби захисту, включаючи захищене з’єднання на Сайті, обмеження доступу до даних та інші заходи безпеки, які об’єктивно застосовні до масштабу діяльності та технічної архітектури Сайту.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9.3. Попри вжиті заходи, передача інформації через інтернет не може бути абсолютно безпечною, тому Користувач також повинен вживати розумних заходів для захисту своїх даних.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5F6DFE" w:rsidRPr="005F6DF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10. </w:t>
      </w:r>
      <w:r w:rsidRPr="00A308E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Права користувача</w:t>
      </w:r>
    </w:p>
    <w:p w14:paraId="5449F3F3" w14:textId="13625BA8" w:rsidR="00A308EF" w:rsidRPr="00A308EF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10.1. Користувач має право:</w:t>
      </w:r>
    </w:p>
    <w:p w14:paraId="342092AF" w14:textId="77777777" w:rsidR="00A308EF" w:rsidRPr="00A308EF" w:rsidRDefault="00A308EF" w:rsidP="00A308EF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знати про джерела збирання своїх персональних даних;</w:t>
      </w:r>
    </w:p>
    <w:p w14:paraId="60A82282" w14:textId="77777777" w:rsidR="00A308EF" w:rsidRPr="00A308EF" w:rsidRDefault="00A308EF" w:rsidP="00A308EF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знати місцезнаходження своїх персональних даних, мету та підстави їх обробки;</w:t>
      </w:r>
    </w:p>
    <w:p w14:paraId="2D40B463" w14:textId="77777777" w:rsidR="00A308EF" w:rsidRPr="00A308EF" w:rsidRDefault="00A308EF" w:rsidP="00A308EF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отримувати інформацію про умови доступу до персональних даних;</w:t>
      </w:r>
    </w:p>
    <w:p w14:paraId="265507AB" w14:textId="77777777" w:rsidR="00A308EF" w:rsidRPr="00A308EF" w:rsidRDefault="00A308EF" w:rsidP="00A308EF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отримувати доступ до своїх персональних даних;</w:t>
      </w:r>
    </w:p>
    <w:p w14:paraId="2713EC76" w14:textId="77777777" w:rsidR="00A308EF" w:rsidRPr="00A308EF" w:rsidRDefault="00A308EF" w:rsidP="00A308EF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вимагати виправлення неточних або застарілих даних;</w:t>
      </w:r>
    </w:p>
    <w:p w14:paraId="42632D54" w14:textId="77777777" w:rsidR="00A308EF" w:rsidRPr="00A308EF" w:rsidRDefault="00A308EF" w:rsidP="00A308EF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вимагати видалення своїх персональних даних у випадках, передбачених законом;</w:t>
      </w:r>
    </w:p>
    <w:p w14:paraId="71CECDC6" w14:textId="77777777" w:rsidR="00A308EF" w:rsidRPr="00A308EF" w:rsidRDefault="00A308EF" w:rsidP="00A308EF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відкликати згоду на обробку персональних даних, якщо така обробка ґрунтується саме на згоді;</w:t>
      </w:r>
    </w:p>
    <w:p w14:paraId="47F83BF2" w14:textId="764272BD" w:rsidR="00A308EF" w:rsidRPr="00A308EF" w:rsidRDefault="00A308EF" w:rsidP="00A308EF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звертатися зі скаргами щодо обробки персональних даних у порядку, передбаченому законодавством.</w:t>
      </w:r>
    </w:p>
    <w:p w14:paraId="62C37953" w14:textId="77777777" w:rsidR="00A308EF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10.2. Для реалізації своїх прав Користувач може звернутися за електронною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hyperlink r:id="rId6" w:history="1">
        <w:r w:rsidRPr="0018307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uk-UA"/>
          </w:rPr>
          <w:t>tuv.marina@gmail.com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5B31D7F7" w14:textId="77777777" w:rsidR="00A308EF" w:rsidRDefault="00A308EF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5F21C5A6" w14:textId="00125ACB" w:rsidR="005F6DFE" w:rsidRPr="005F6DFE" w:rsidRDefault="005F6DFE" w:rsidP="00A30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5F6DF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 xml:space="preserve">11. </w:t>
      </w:r>
      <w:r w:rsidR="00A308EF" w:rsidRPr="00A308E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Посилання на сторонні сервіси</w:t>
      </w:r>
    </w:p>
    <w:p w14:paraId="34624B28" w14:textId="77777777" w:rsidR="00A308EF" w:rsidRPr="00A308EF" w:rsidRDefault="00A308EF" w:rsidP="00A308E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11.1. Сайт може містити посилання на сторонні сервіси або платіжні сторінки.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11.2. Ми не несемо відповідальності за політики конфіденційності, зміст або практики сторонніх сайтів та сервісів. Користувачеві рекомендується самостійно ознайомлюватися з їхніми умовами та політиками перед використанням.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12. Конфіденційність дітей</w:t>
      </w:r>
    </w:p>
    <w:p w14:paraId="03AC405F" w14:textId="73176767" w:rsidR="00A308EF" w:rsidRPr="00A308EF" w:rsidRDefault="00A308EF" w:rsidP="00A308E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12.1. Сайт не призначений для самостійного використання малолітніми особами без участі законних представників.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12.2. Якщо стане відомо, що персональні дані були надані з порушенням вимог законодавства, Адміністратор вживатиме розумних заходів для їх видалення.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13. Зміни до Політики конфіденційності</w:t>
      </w:r>
    </w:p>
    <w:p w14:paraId="72870DED" w14:textId="1F58B07D" w:rsidR="00A308EF" w:rsidRPr="00A308EF" w:rsidRDefault="00A308EF" w:rsidP="00A308E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13.1. Адміністратор має право в будь-який час змінювати або оновлювати цю Політику конфіденційності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13.2. Нова редакція Політики набирає чинності з моменту її публікації на Сайті, якщо інше не передбачено новою редакцією.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13.3. Користувачам рекомендується періодично переглядати цю сторінку для ознайомлення з актуальною редакцією Політики.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14. Контактна інформація</w:t>
      </w:r>
    </w:p>
    <w:p w14:paraId="422E258C" w14:textId="77777777" w:rsidR="00A308EF" w:rsidRPr="00A308EF" w:rsidRDefault="00A308EF" w:rsidP="00A308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ФОП:</w:t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Тув Марина Юріївна</w:t>
      </w:r>
    </w:p>
    <w:p w14:paraId="7F634DC9" w14:textId="77777777" w:rsidR="00A308EF" w:rsidRPr="00A308EF" w:rsidRDefault="00A308EF" w:rsidP="00A308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ІПН / ЄДРПОУ:</w:t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3106203286</w:t>
      </w:r>
    </w:p>
    <w:p w14:paraId="1FAC27BC" w14:textId="77777777" w:rsidR="00A308EF" w:rsidRPr="00A308EF" w:rsidRDefault="00A308EF" w:rsidP="00A308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Адреса:</w:t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вул. </w:t>
      </w:r>
      <w:proofErr w:type="spellStart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Дорогожицька</w:t>
      </w:r>
      <w:proofErr w:type="spellEnd"/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>, 3, Київ</w:t>
      </w:r>
    </w:p>
    <w:p w14:paraId="2A7D19C3" w14:textId="77777777" w:rsidR="00A308EF" w:rsidRPr="00A308EF" w:rsidRDefault="00A308EF" w:rsidP="00A308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Телефон:</w:t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+380 50 613 55 34</w:t>
      </w:r>
    </w:p>
    <w:p w14:paraId="2A35DCF4" w14:textId="0330DBB3" w:rsidR="00FA2263" w:rsidRPr="00A308EF" w:rsidRDefault="00A308EF" w:rsidP="00A308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Email</w:t>
      </w:r>
      <w:proofErr w:type="spellEnd"/>
      <w:r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7" w:history="1">
        <w:r w:rsidRPr="0018307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uk-UA"/>
          </w:rPr>
          <w:t>tuv.marina@gmail.com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08E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Сайт:</w:t>
      </w:r>
      <w:r w:rsidRPr="00A308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freedomrevolution.com.ua</w:t>
      </w:r>
    </w:p>
    <w:sectPr w:rsidR="00FA2263" w:rsidRPr="00A308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84B"/>
    <w:multiLevelType w:val="multilevel"/>
    <w:tmpl w:val="2446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7229A"/>
    <w:multiLevelType w:val="multilevel"/>
    <w:tmpl w:val="5DC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65793"/>
    <w:multiLevelType w:val="hybridMultilevel"/>
    <w:tmpl w:val="E682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0726"/>
    <w:multiLevelType w:val="multilevel"/>
    <w:tmpl w:val="E23A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5600E"/>
    <w:multiLevelType w:val="hybridMultilevel"/>
    <w:tmpl w:val="72B6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2514E"/>
    <w:multiLevelType w:val="hybridMultilevel"/>
    <w:tmpl w:val="AB18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552F1"/>
    <w:multiLevelType w:val="hybridMultilevel"/>
    <w:tmpl w:val="37C0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33535"/>
    <w:multiLevelType w:val="multilevel"/>
    <w:tmpl w:val="0134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555C6"/>
    <w:multiLevelType w:val="hybridMultilevel"/>
    <w:tmpl w:val="BD46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E3BFB"/>
    <w:multiLevelType w:val="hybridMultilevel"/>
    <w:tmpl w:val="8DC4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8450">
    <w:abstractNumId w:val="0"/>
  </w:num>
  <w:num w:numId="2" w16cid:durableId="1119420818">
    <w:abstractNumId w:val="1"/>
  </w:num>
  <w:num w:numId="3" w16cid:durableId="1434596681">
    <w:abstractNumId w:val="7"/>
  </w:num>
  <w:num w:numId="4" w16cid:durableId="561872482">
    <w:abstractNumId w:val="3"/>
  </w:num>
  <w:num w:numId="5" w16cid:durableId="178860185">
    <w:abstractNumId w:val="4"/>
  </w:num>
  <w:num w:numId="6" w16cid:durableId="601575516">
    <w:abstractNumId w:val="9"/>
  </w:num>
  <w:num w:numId="7" w16cid:durableId="1720275110">
    <w:abstractNumId w:val="6"/>
  </w:num>
  <w:num w:numId="8" w16cid:durableId="1405419961">
    <w:abstractNumId w:val="8"/>
  </w:num>
  <w:num w:numId="9" w16cid:durableId="1437092102">
    <w:abstractNumId w:val="2"/>
  </w:num>
  <w:num w:numId="10" w16cid:durableId="344090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FE"/>
    <w:rsid w:val="004A49CA"/>
    <w:rsid w:val="005706FE"/>
    <w:rsid w:val="005F6DFE"/>
    <w:rsid w:val="00A308EF"/>
    <w:rsid w:val="00A43629"/>
    <w:rsid w:val="00A9479E"/>
    <w:rsid w:val="00AC724D"/>
    <w:rsid w:val="00BE6ED2"/>
    <w:rsid w:val="00FA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2739"/>
  <w15:chartTrackingRefBased/>
  <w15:docId w15:val="{9A44743E-36E1-4CE2-BACD-7DAF5755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6D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6DF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5F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F6DFE"/>
    <w:rPr>
      <w:b/>
      <w:bCs/>
    </w:rPr>
  </w:style>
  <w:style w:type="character" w:styleId="a5">
    <w:name w:val="Hyperlink"/>
    <w:basedOn w:val="a0"/>
    <w:uiPriority w:val="99"/>
    <w:unhideWhenUsed/>
    <w:rsid w:val="00A308E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308E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30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v.mar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v.marina@gmail.com" TargetMode="External"/><Relationship Id="rId5" Type="http://schemas.openxmlformats.org/officeDocument/2006/relationships/hyperlink" Target="mailto:tuv.marin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Левицька</dc:creator>
  <cp:keywords/>
  <dc:description/>
  <cp:lastModifiedBy>Марина Тув</cp:lastModifiedBy>
  <cp:revision>2</cp:revision>
  <dcterms:created xsi:type="dcterms:W3CDTF">2026-04-14T17:39:00Z</dcterms:created>
  <dcterms:modified xsi:type="dcterms:W3CDTF">2026-04-14T17:39:00Z</dcterms:modified>
</cp:coreProperties>
</file>